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A3" w:rsidRPr="001C0DA3" w:rsidRDefault="001C0DA3" w:rsidP="00027B5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2286" w:rsidRPr="00552286" w:rsidRDefault="00A12689" w:rsidP="0055228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AC24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28575</wp:posOffset>
            </wp:positionV>
            <wp:extent cx="768350" cy="661035"/>
            <wp:effectExtent l="0" t="0" r="0" b="0"/>
            <wp:wrapSquare wrapText="bothSides"/>
            <wp:docPr id="15" name="Рисунок 2" descr="C:\Users\29504\Desktop\1111\БЛАГОДАРНОСТИ+ДИПЛОМЫ\значки\logo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9504\Desktop\1111\БЛАГОДАРНОСТИ+ДИПЛОМЫ\значки\logo_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6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286" w:rsidRPr="00552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286" w:rsidRPr="00552286">
        <w:rPr>
          <w:rFonts w:ascii="Times New Roman" w:hAnsi="Times New Roman" w:cs="Times New Roman"/>
          <w:b/>
          <w:color w:val="0000FF"/>
          <w:sz w:val="32"/>
          <w:szCs w:val="32"/>
        </w:rPr>
        <w:t>О получении единовременной выплаты                                                   в размере 20 000 рублей из средств материнского капитала</w:t>
      </w:r>
    </w:p>
    <w:p w:rsidR="001C0DA3" w:rsidRPr="00C852C5" w:rsidRDefault="00024246" w:rsidP="00C852C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024246">
        <w:rPr>
          <w:rFonts w:ascii="Times New Roman" w:hAnsi="Times New Roman" w:cs="Times New Roman"/>
          <w:i/>
          <w:color w:val="000000"/>
          <w:sz w:val="24"/>
          <w:szCs w:val="24"/>
        </w:rPr>
        <w:t>Федеральны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й</w:t>
      </w:r>
      <w:r w:rsidRPr="0002424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закон от 20.04.2015 г. №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2424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88-ФЗ «О единовременной выплате за счет </w:t>
      </w:r>
      <w:r w:rsidR="00C852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</w:t>
      </w:r>
      <w:r w:rsidRPr="00024246">
        <w:rPr>
          <w:rFonts w:ascii="Times New Roman" w:hAnsi="Times New Roman" w:cs="Times New Roman"/>
          <w:i/>
          <w:color w:val="000000"/>
          <w:sz w:val="24"/>
          <w:szCs w:val="24"/>
        </w:rPr>
        <w:t>средств материнского (семейного) капитала»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024246" w:rsidRPr="00F36830" w:rsidRDefault="00A760E2" w:rsidP="00024246">
      <w:pPr>
        <w:spacing w:before="100" w:beforeAutospacing="1" w:after="100" w:afterAutospacing="1"/>
        <w:jc w:val="center"/>
        <w:rPr>
          <w:rStyle w:val="a8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5" type="#_x0000_t67" style="position:absolute;left:0;text-align:left;margin-left:325.65pt;margin-top:9.65pt;width:20.65pt;height:83.45pt;rotation:19518619fd;z-index:251758592" strokecolor="blue">
            <v:textbox style="layout-flow:vertical-ideographic"/>
          </v:shape>
        </w:pict>
      </w:r>
      <w:r w:rsidRPr="00A760E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67" style="position:absolute;left:0;text-align:left;margin-left:144.4pt;margin-top:5.3pt;width:20.65pt;height:92.2pt;rotation:4360218fd;z-index:251757568" strokecolor="blue">
            <v:textbox style="layout-flow:vertical-ideographic"/>
          </v:shape>
        </w:pict>
      </w:r>
      <w:r w:rsidR="001C0DA3" w:rsidRPr="00F36830">
        <w:rPr>
          <w:rStyle w:val="a8"/>
          <w:rFonts w:ascii="Times New Roman" w:hAnsi="Times New Roman" w:cs="Times New Roman"/>
          <w:i/>
          <w:sz w:val="28"/>
          <w:szCs w:val="28"/>
        </w:rPr>
        <w:t>Право на единовременную выплату имеют:</w:t>
      </w:r>
    </w:p>
    <w:p w:rsidR="001C0DA3" w:rsidRDefault="00A760E2" w:rsidP="004C156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16"/>
          <w:szCs w:val="16"/>
        </w:rPr>
      </w:pPr>
      <w:r w:rsidRPr="00A760E2"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ru-RU"/>
        </w:rPr>
        <w:pict>
          <v:roundrect id="_x0000_s1027" style="position:absolute;left:0;text-align:left;margin-left:263.3pt;margin-top:23.2pt;width:234.4pt;height:83.1pt;z-index:251740160" arcsize="10923f" fillcolor="#09f" strokecolor="#95b3d7 [1940]" strokeweight="1pt">
            <v:fill color2="fill lighten(51)" angle="-45" focusposition=".5,.5" focussize="" method="linear sigma" focus="100%" type="gradient"/>
            <v:shadow on="t" type="perspective" color="#243f60 [1604]" opacity=".5" offset="1pt,4pt" offset2="-3pt,4pt"/>
            <v:textbox style="mso-next-textbox:#_x0000_s1027">
              <w:txbxContent>
                <w:p w:rsidR="00B13427" w:rsidRPr="00F36830" w:rsidRDefault="002B34D4" w:rsidP="00B13427">
                  <w:pPr>
                    <w:jc w:val="center"/>
                    <w:rPr>
                      <w:sz w:val="26"/>
                      <w:szCs w:val="26"/>
                    </w:rPr>
                  </w:pPr>
                  <w:r w:rsidRPr="00F36830">
                    <w:rPr>
                      <w:rStyle w:val="a8"/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С</w:t>
                  </w:r>
                  <w:r w:rsidR="00B13427" w:rsidRPr="00F36830">
                    <w:rPr>
                      <w:rStyle w:val="a8"/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емьи, </w:t>
                  </w:r>
                  <w:r w:rsidR="00D65FA9">
                    <w:rPr>
                      <w:rStyle w:val="a8"/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у </w:t>
                  </w:r>
                  <w:r w:rsidR="00446A1D" w:rsidRPr="00F36830">
                    <w:rPr>
                      <w:rStyle w:val="a8"/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которы</w:t>
                  </w:r>
                  <w:r w:rsidR="00D65FA9">
                    <w:rPr>
                      <w:rStyle w:val="a8"/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х</w:t>
                  </w:r>
                  <w:r w:rsidR="00446A1D" w:rsidRPr="00F36830">
                    <w:rPr>
                      <w:rStyle w:val="a8"/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 </w:t>
                  </w:r>
                  <w:r w:rsidR="00D65FA9">
                    <w:rPr>
                      <w:rStyle w:val="a8"/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возникнет право на </w:t>
                  </w:r>
                  <w:r w:rsidRPr="00F36830">
                    <w:rPr>
                      <w:rStyle w:val="a8"/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 </w:t>
                  </w:r>
                  <w:r w:rsidR="00B13427" w:rsidRPr="00F36830">
                    <w:rPr>
                      <w:rStyle w:val="a8"/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 материнский (семейный) капитал </w:t>
                  </w:r>
                  <w:r w:rsidR="00A933FE" w:rsidRPr="00F36830">
                    <w:rPr>
                      <w:rStyle w:val="a8"/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             </w:t>
                  </w:r>
                  <w:r w:rsidR="00B13427" w:rsidRPr="00F36830">
                    <w:rPr>
                      <w:rStyle w:val="a8"/>
                      <w:rFonts w:ascii="Times New Roman" w:hAnsi="Times New Roman" w:cs="Times New Roman"/>
                      <w:sz w:val="26"/>
                      <w:szCs w:val="26"/>
                    </w:rPr>
                    <w:t>до 31 декабря 2015 года</w:t>
                  </w:r>
                </w:p>
              </w:txbxContent>
            </v:textbox>
          </v:roundrect>
        </w:pict>
      </w:r>
      <w:r w:rsidRPr="00A760E2"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ru-RU"/>
        </w:rPr>
        <w:pict>
          <v:roundrect id="_x0000_s1026" style="position:absolute;left:0;text-align:left;margin-left:-6.2pt;margin-top:23.2pt;width:235.9pt;height:83.1pt;z-index:251739136" arcsize="10923f" fillcolor="#09f" strokecolor="#95b3d7 [1940]" strokeweight="1pt">
            <v:fill color2="fill lighten(51)" angle="-135" focusposition=".5,.5" focussize="" method="linear sigma" type="gradient"/>
            <v:shadow on="t" type="perspective" color="#243f60 [1604]" opacity=".5" offset="1pt" offset2="-3pt"/>
            <v:textbox style="mso-next-textbox:#_x0000_s1026">
              <w:txbxContent>
                <w:p w:rsidR="00446A1D" w:rsidRPr="00F36830" w:rsidRDefault="002B34D4" w:rsidP="00446A1D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F36830">
                    <w:rPr>
                      <w:rStyle w:val="a8"/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С</w:t>
                  </w:r>
                  <w:r w:rsidR="00B13427" w:rsidRPr="00F36830">
                    <w:rPr>
                      <w:rStyle w:val="a8"/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емьи – владельцы </w:t>
                  </w:r>
                  <w:r w:rsidR="00E539D6" w:rsidRPr="00F36830">
                    <w:rPr>
                      <w:rStyle w:val="a8"/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государственного </w:t>
                  </w:r>
                  <w:r w:rsidR="00B13427" w:rsidRPr="00F36830">
                    <w:rPr>
                      <w:rStyle w:val="a8"/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сертификата на материнский (семейный) капитал</w:t>
                  </w:r>
                  <w:r w:rsidR="00446A1D" w:rsidRPr="00F36830">
                    <w:rPr>
                      <w:rStyle w:val="a8"/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, не распорядившиеся всей его суммой </w:t>
                  </w:r>
                </w:p>
              </w:txbxContent>
            </v:textbox>
          </v:roundrect>
        </w:pict>
      </w:r>
    </w:p>
    <w:p w:rsidR="001C0DA3" w:rsidRDefault="001C0DA3" w:rsidP="004C156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16"/>
          <w:szCs w:val="16"/>
        </w:rPr>
      </w:pPr>
    </w:p>
    <w:p w:rsidR="001C0DA3" w:rsidRDefault="001C0DA3" w:rsidP="004C156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16"/>
          <w:szCs w:val="16"/>
        </w:rPr>
      </w:pPr>
    </w:p>
    <w:p w:rsidR="001C0DA3" w:rsidRDefault="001C0DA3" w:rsidP="004C156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16"/>
          <w:szCs w:val="16"/>
        </w:rPr>
      </w:pPr>
    </w:p>
    <w:p w:rsidR="001C0DA3" w:rsidRDefault="001C0DA3" w:rsidP="004C156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16"/>
          <w:szCs w:val="16"/>
        </w:rPr>
      </w:pPr>
    </w:p>
    <w:p w:rsidR="005E546D" w:rsidRPr="00AC2472" w:rsidRDefault="00A933FE" w:rsidP="005E546D">
      <w:pPr>
        <w:spacing w:before="100" w:beforeAutospacing="1" w:after="100" w:afterAutospacing="1"/>
        <w:jc w:val="both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AC247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43815</wp:posOffset>
            </wp:positionV>
            <wp:extent cx="3161665" cy="2105660"/>
            <wp:effectExtent l="19050" t="0" r="635" b="0"/>
            <wp:wrapSquare wrapText="bothSides"/>
            <wp:docPr id="1" name="Рисунок 0" descr="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665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4246" w:rsidRDefault="001C0DA3" w:rsidP="00F3683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C2472">
        <w:rPr>
          <w:rFonts w:ascii="Times New Roman" w:hAnsi="Times New Roman" w:cs="Times New Roman"/>
          <w:b/>
          <w:sz w:val="26"/>
          <w:szCs w:val="26"/>
        </w:rPr>
        <w:t>П</w:t>
      </w:r>
      <w:r w:rsidR="00446A1D" w:rsidRPr="00AC2472">
        <w:rPr>
          <w:rFonts w:ascii="Times New Roman" w:hAnsi="Times New Roman" w:cs="Times New Roman"/>
          <w:b/>
          <w:sz w:val="26"/>
          <w:szCs w:val="26"/>
        </w:rPr>
        <w:t xml:space="preserve">одать заявление можно  </w:t>
      </w:r>
      <w:r w:rsidR="00F36830" w:rsidRPr="00AC247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024246" w:rsidRDefault="00446A1D" w:rsidP="00F36830">
      <w:pPr>
        <w:spacing w:after="0" w:line="240" w:lineRule="auto"/>
        <w:jc w:val="center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AC2472">
        <w:rPr>
          <w:rFonts w:ascii="Times New Roman" w:hAnsi="Times New Roman" w:cs="Times New Roman"/>
          <w:b/>
          <w:sz w:val="26"/>
          <w:szCs w:val="26"/>
        </w:rPr>
        <w:t>до 31 марта 2016 года</w:t>
      </w:r>
      <w:r w:rsidR="00024246" w:rsidRPr="0002424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2424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24246" w:rsidRDefault="00024246" w:rsidP="00F36830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6"/>
          <w:szCs w:val="26"/>
        </w:rPr>
      </w:pPr>
      <w:r w:rsidRPr="00024246">
        <w:rPr>
          <w:rStyle w:val="a8"/>
          <w:rFonts w:ascii="Times New Roman" w:hAnsi="Times New Roman" w:cs="Times New Roman"/>
          <w:sz w:val="26"/>
          <w:szCs w:val="26"/>
        </w:rPr>
        <w:t xml:space="preserve">в территориальном органе ПФР </w:t>
      </w:r>
    </w:p>
    <w:p w:rsidR="00024246" w:rsidRDefault="00024246" w:rsidP="00F36830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6"/>
          <w:szCs w:val="26"/>
        </w:rPr>
      </w:pPr>
      <w:r w:rsidRPr="00024246">
        <w:rPr>
          <w:rStyle w:val="a8"/>
          <w:rFonts w:ascii="Times New Roman" w:hAnsi="Times New Roman" w:cs="Times New Roman"/>
          <w:sz w:val="26"/>
          <w:szCs w:val="26"/>
        </w:rPr>
        <w:t xml:space="preserve">по месту жительства </w:t>
      </w:r>
    </w:p>
    <w:p w:rsidR="00024246" w:rsidRDefault="00024246" w:rsidP="00F36830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6"/>
          <w:szCs w:val="26"/>
        </w:rPr>
      </w:pPr>
      <w:r w:rsidRPr="00024246">
        <w:rPr>
          <w:rStyle w:val="a8"/>
          <w:rFonts w:ascii="Times New Roman" w:hAnsi="Times New Roman" w:cs="Times New Roman"/>
          <w:sz w:val="26"/>
          <w:szCs w:val="26"/>
        </w:rPr>
        <w:t xml:space="preserve">в рабочие дни с 8-30 до 17-30, </w:t>
      </w:r>
    </w:p>
    <w:p w:rsidR="00C42FAC" w:rsidRDefault="00024246" w:rsidP="00F36830">
      <w:pPr>
        <w:spacing w:after="0" w:line="240" w:lineRule="auto"/>
        <w:jc w:val="center"/>
        <w:rPr>
          <w:rStyle w:val="a8"/>
          <w:rFonts w:ascii="Times New Roman" w:hAnsi="Times New Roman" w:cs="Times New Roman"/>
          <w:sz w:val="26"/>
          <w:szCs w:val="26"/>
        </w:rPr>
      </w:pPr>
      <w:r w:rsidRPr="00024246">
        <w:rPr>
          <w:rStyle w:val="a8"/>
          <w:rFonts w:ascii="Times New Roman" w:hAnsi="Times New Roman" w:cs="Times New Roman"/>
          <w:sz w:val="26"/>
          <w:szCs w:val="26"/>
        </w:rPr>
        <w:t>обеденный перерыв с 13-00 до 13-45</w:t>
      </w:r>
      <w:r w:rsidR="00C42FAC">
        <w:rPr>
          <w:rStyle w:val="a8"/>
          <w:rFonts w:ascii="Times New Roman" w:hAnsi="Times New Roman" w:cs="Times New Roman"/>
          <w:sz w:val="26"/>
          <w:szCs w:val="26"/>
        </w:rPr>
        <w:t xml:space="preserve"> </w:t>
      </w:r>
    </w:p>
    <w:p w:rsidR="00024246" w:rsidRDefault="00C42FAC" w:rsidP="00E91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sz w:val="26"/>
          <w:szCs w:val="26"/>
        </w:rPr>
        <w:t>или</w:t>
      </w:r>
      <w:r w:rsidR="00E91D32">
        <w:rPr>
          <w:rStyle w:val="a8"/>
          <w:rFonts w:ascii="Times New Roman" w:hAnsi="Times New Roman" w:cs="Times New Roman"/>
          <w:sz w:val="26"/>
          <w:szCs w:val="26"/>
        </w:rPr>
        <w:t xml:space="preserve"> через Многофункциональный центр предоставления государственных и муниципальных услуг.</w:t>
      </w:r>
    </w:p>
    <w:p w:rsidR="00024246" w:rsidRDefault="00024246" w:rsidP="00AC247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427" w:rsidRPr="00024246" w:rsidRDefault="00B13427" w:rsidP="0002424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2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необходимо представить:</w:t>
      </w:r>
    </w:p>
    <w:p w:rsidR="00B13427" w:rsidRPr="00F36830" w:rsidRDefault="00B13427" w:rsidP="00552286">
      <w:pPr>
        <w:pStyle w:val="a5"/>
        <w:numPr>
          <w:ilvl w:val="0"/>
          <w:numId w:val="3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(например, паспорт);</w:t>
      </w:r>
    </w:p>
    <w:p w:rsidR="00B13427" w:rsidRPr="00F36830" w:rsidRDefault="00D65FA9" w:rsidP="00552286">
      <w:pPr>
        <w:pStyle w:val="a5"/>
        <w:numPr>
          <w:ilvl w:val="0"/>
          <w:numId w:val="3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</w:t>
      </w:r>
      <w:r w:rsidR="00B13427" w:rsidRPr="00F3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13427" w:rsidRPr="00F3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счета, открытого в российской кредитной организации, на который в двухмесячный срок будут перечислены </w:t>
      </w:r>
      <w:r w:rsidR="00552286">
        <w:rPr>
          <w:rFonts w:ascii="Times New Roman" w:eastAsia="Times New Roman" w:hAnsi="Times New Roman" w:cs="Times New Roman"/>
          <w:sz w:val="28"/>
          <w:szCs w:val="28"/>
          <w:lang w:eastAsia="ru-RU"/>
        </w:rPr>
        <w:t>20 тыс. руб.</w:t>
      </w:r>
      <w:r w:rsidR="00B13427" w:rsidRPr="00F368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3427" w:rsidRPr="00F36830" w:rsidRDefault="00B13427" w:rsidP="00552286">
      <w:pPr>
        <w:pStyle w:val="a5"/>
        <w:numPr>
          <w:ilvl w:val="0"/>
          <w:numId w:val="3"/>
        </w:numPr>
        <w:spacing w:after="12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установленного образца, содержащее серию и номер сертификата на материнский (семейный) капитал и номер СНИЛС лица, на которое </w:t>
      </w:r>
      <w:r w:rsidR="0055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F3683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 сертификат.</w:t>
      </w:r>
    </w:p>
    <w:p w:rsidR="00F36830" w:rsidRPr="00F36830" w:rsidRDefault="00A760E2" w:rsidP="00F36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60E2"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1" type="#_x0000_t176" style="position:absolute;margin-left:238.55pt;margin-top:9.7pt;width:276.5pt;height:45pt;z-index:25174528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1">
              <w:txbxContent>
                <w:p w:rsidR="004D2F6D" w:rsidRPr="004D2F6D" w:rsidRDefault="004D2F6D" w:rsidP="004D2F6D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права на получение единовременной выплаты </w:t>
                  </w:r>
                  <w:r w:rsidR="00344DC7" w:rsidRPr="00344D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НЕТ</w:t>
                  </w:r>
                </w:p>
              </w:txbxContent>
            </v:textbox>
          </v:shape>
        </w:pict>
      </w:r>
      <w:r w:rsidRPr="00A760E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162.3pt;margin-top:19.4pt;width:76.25pt;height:17.85pt;z-index:251742208" strokecolor="blue"/>
        </w:pict>
      </w:r>
      <w:r w:rsidRPr="00A760E2">
        <w:rPr>
          <w:b/>
          <w:noProof/>
          <w:lang w:eastAsia="ru-RU"/>
        </w:rPr>
        <w:pict>
          <v:shape id="_x0000_s1030" type="#_x0000_t176" style="position:absolute;margin-left:-16.6pt;margin-top:1.3pt;width:174.8pt;height:57.15pt;z-index:25174425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0">
              <w:txbxContent>
                <w:p w:rsidR="004D2F6D" w:rsidRDefault="002B34D4" w:rsidP="004D2F6D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3F66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сли Вы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2F6D" w:rsidRPr="004D2F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распорядились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материнским (семейным) капиталом</w:t>
                  </w:r>
                  <w:r w:rsidR="004D2F6D" w:rsidRPr="004D2F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полностью</w:t>
                  </w:r>
                </w:p>
              </w:txbxContent>
            </v:textbox>
          </v:shape>
        </w:pict>
      </w:r>
    </w:p>
    <w:p w:rsidR="004D2F6D" w:rsidRPr="004D2F6D" w:rsidRDefault="004D2F6D" w:rsidP="00E841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F6D" w:rsidRPr="004D2F6D" w:rsidRDefault="004D2F6D" w:rsidP="00344DC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AC2472" w:rsidRDefault="00A760E2" w:rsidP="004D2F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9" type="#_x0000_t176" style="position:absolute;left:0;text-align:left;margin-left:345.15pt;margin-top:3.6pt;width:171.65pt;height:38.55pt;z-index:25175449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9">
              <w:txbxContent>
                <w:p w:rsidR="00344DC7" w:rsidRPr="004D2F6D" w:rsidRDefault="00344DC7" w:rsidP="00344DC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единовременной выплаты составит</w:t>
                  </w:r>
                  <w:r w:rsidRPr="00344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D2F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4D2F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000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44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руб.</w:t>
                  </w:r>
                </w:p>
                <w:p w:rsidR="00344DC7" w:rsidRPr="004D2F6D" w:rsidRDefault="00344DC7" w:rsidP="00344DC7"/>
              </w:txbxContent>
            </v:textbox>
          </v:shape>
        </w:pict>
      </w:r>
      <w:r w:rsidRPr="00A760E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176" style="position:absolute;left:0;text-align:left;margin-left:180.9pt;margin-top:3.6pt;width:104.2pt;height:38.55pt;z-index:25174937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4">
              <w:txbxContent>
                <w:p w:rsidR="004D2F6D" w:rsidRPr="004D2F6D" w:rsidRDefault="004D2F6D" w:rsidP="004D2F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</w:t>
                  </w:r>
                  <w:r w:rsidRPr="004D2F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4D2F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остаток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D2F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более 20 000</w:t>
                  </w:r>
                </w:p>
                <w:p w:rsidR="004D2F6D" w:rsidRPr="004D2F6D" w:rsidRDefault="004D2F6D" w:rsidP="004D2F6D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2" type="#_x0000_t176" style="position:absolute;left:0;text-align:left;margin-left:-16.6pt;margin-top:3.6pt;width:174.8pt;height:96.45pt;z-index:25174630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2">
              <w:txbxContent>
                <w:p w:rsidR="004D2F6D" w:rsidRPr="004D2F6D" w:rsidRDefault="002B34D4" w:rsidP="002B34D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Если Вы </w:t>
                  </w:r>
                  <w:r w:rsidR="004D2F6D" w:rsidRPr="004D2F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распорядились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материнским (семейным) капиталом </w:t>
                  </w:r>
                  <w:r w:rsidR="007262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частично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4D2F6D" w:rsidRPr="004D2F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то есть</w:t>
                  </w:r>
                  <w:r w:rsidR="00344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2F6D" w:rsidRPr="004D2F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счет</w:t>
                  </w:r>
                  <w:r w:rsidR="004D2F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4D2F6D" w:rsidRPr="004D2F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есть остаток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денежных средств</w:t>
                  </w:r>
                </w:p>
                <w:p w:rsidR="004D2F6D" w:rsidRPr="004D2F6D" w:rsidRDefault="004D2F6D" w:rsidP="004D2F6D"/>
              </w:txbxContent>
            </v:textbox>
          </v:shape>
        </w:pict>
      </w:r>
    </w:p>
    <w:p w:rsidR="00AC2472" w:rsidRDefault="00A760E2" w:rsidP="004D2F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760E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13" style="position:absolute;left:0;text-align:left;margin-left:285.05pt;margin-top:-.4pt;width:60.1pt;height:14.6pt;z-index:251752448" strokecolor="blue"/>
        </w:pict>
      </w:r>
      <w:r w:rsidRPr="00A760E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13" style="position:absolute;left:0;text-align:left;margin-left:155.2pt;margin-top:1.95pt;width:25.7pt;height:19.05pt;rotation:-781800fd;z-index:251748352" strokecolor="blue"/>
        </w:pict>
      </w:r>
    </w:p>
    <w:p w:rsidR="004D2F6D" w:rsidRDefault="004D2F6D" w:rsidP="004D2F6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C2472" w:rsidRDefault="00A760E2" w:rsidP="004D2F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760E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176" style="position:absolute;left:0;text-align:left;margin-left:345.15pt;margin-top:9.65pt;width:169.55pt;height:42.8pt;z-index:25175552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0">
              <w:txbxContent>
                <w:p w:rsidR="00344DC7" w:rsidRPr="004D2F6D" w:rsidRDefault="00344DC7" w:rsidP="00344DC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единовременной выплаты будет равна остатку</w:t>
                  </w:r>
                </w:p>
              </w:txbxContent>
            </v:textbox>
          </v:shape>
        </w:pict>
      </w:r>
      <w:r w:rsidRPr="00A760E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13" style="position:absolute;left:0;text-align:left;margin-left:158.2pt;margin-top:14.15pt;width:25.3pt;height:18.85pt;rotation:1097125fd;z-index:251751424" strokecolor="blue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5" type="#_x0000_t176" style="position:absolute;left:0;text-align:left;margin-left:180.2pt;margin-top:9.65pt;width:104.9pt;height:42.8pt;z-index:25175040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5">
              <w:txbxContent>
                <w:p w:rsidR="004D2F6D" w:rsidRPr="004D2F6D" w:rsidRDefault="004D2F6D" w:rsidP="004D2F6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</w:t>
                  </w:r>
                  <w:r w:rsidRPr="004D2F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4D2F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D2F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остаток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="00344D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менее</w:t>
                  </w:r>
                  <w:r w:rsidRPr="004D2F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20 000</w:t>
                  </w:r>
                </w:p>
                <w:p w:rsidR="004D2F6D" w:rsidRPr="004D2F6D" w:rsidRDefault="004D2F6D" w:rsidP="004D2F6D"/>
              </w:txbxContent>
            </v:textbox>
          </v:shape>
        </w:pict>
      </w:r>
    </w:p>
    <w:p w:rsidR="00AC2472" w:rsidRDefault="00A760E2" w:rsidP="004D2F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760E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13" style="position:absolute;left:0;text-align:left;margin-left:285.1pt;margin-top:5.6pt;width:60.05pt;height:16.35pt;z-index:251753472" strokecolor="blue"/>
        </w:pict>
      </w:r>
    </w:p>
    <w:p w:rsidR="004D2F6D" w:rsidRDefault="004D2F6D" w:rsidP="004D2F6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C2472" w:rsidRDefault="00AC2472" w:rsidP="004D2F6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D2F6D" w:rsidRPr="00AC2472" w:rsidRDefault="00AC2472" w:rsidP="004D2F6D">
      <w:pPr>
        <w:pStyle w:val="a5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                                                                    </w:t>
      </w:r>
      <w:r w:rsidRPr="00AC2472">
        <w:rPr>
          <w:rFonts w:ascii="Times New Roman" w:hAnsi="Times New Roman" w:cs="Times New Roman"/>
          <w:b/>
          <w:color w:val="0000FF"/>
          <w:sz w:val="24"/>
          <w:szCs w:val="24"/>
        </w:rPr>
        <w:t>Телефон для справок: 8 (423) 249-86-00</w:t>
      </w:r>
    </w:p>
    <w:sectPr w:rsidR="004D2F6D" w:rsidRPr="00AC2472" w:rsidSect="007B0DD5">
      <w:pgSz w:w="11906" w:h="16838"/>
      <w:pgMar w:top="142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5172"/>
    <w:multiLevelType w:val="hybridMultilevel"/>
    <w:tmpl w:val="901869E4"/>
    <w:lvl w:ilvl="0" w:tplc="4C48E8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355EA"/>
    <w:multiLevelType w:val="hybridMultilevel"/>
    <w:tmpl w:val="A1A23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265A6"/>
    <w:multiLevelType w:val="hybridMultilevel"/>
    <w:tmpl w:val="466627EE"/>
    <w:lvl w:ilvl="0" w:tplc="4C48E8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05907"/>
    <w:multiLevelType w:val="hybridMultilevel"/>
    <w:tmpl w:val="8CB6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D662D"/>
    <w:rsid w:val="00024246"/>
    <w:rsid w:val="00027B5C"/>
    <w:rsid w:val="00056525"/>
    <w:rsid w:val="000741E0"/>
    <w:rsid w:val="000924EA"/>
    <w:rsid w:val="000D1AFC"/>
    <w:rsid w:val="000D662D"/>
    <w:rsid w:val="00196F11"/>
    <w:rsid w:val="001B1008"/>
    <w:rsid w:val="001C0DA3"/>
    <w:rsid w:val="001D4309"/>
    <w:rsid w:val="002510AA"/>
    <w:rsid w:val="00256EA5"/>
    <w:rsid w:val="0026113B"/>
    <w:rsid w:val="00272F86"/>
    <w:rsid w:val="002A046A"/>
    <w:rsid w:val="002B34D4"/>
    <w:rsid w:val="00344DC7"/>
    <w:rsid w:val="003A62D1"/>
    <w:rsid w:val="003B1864"/>
    <w:rsid w:val="003F0A98"/>
    <w:rsid w:val="0042468D"/>
    <w:rsid w:val="00446A1D"/>
    <w:rsid w:val="004616B9"/>
    <w:rsid w:val="00463001"/>
    <w:rsid w:val="004914D4"/>
    <w:rsid w:val="004C1563"/>
    <w:rsid w:val="004D2F6D"/>
    <w:rsid w:val="004F6E9C"/>
    <w:rsid w:val="00527BE4"/>
    <w:rsid w:val="00552286"/>
    <w:rsid w:val="00555DFF"/>
    <w:rsid w:val="005A4DCB"/>
    <w:rsid w:val="005E546D"/>
    <w:rsid w:val="006011B4"/>
    <w:rsid w:val="006710EE"/>
    <w:rsid w:val="0067421D"/>
    <w:rsid w:val="00696D6F"/>
    <w:rsid w:val="006B463B"/>
    <w:rsid w:val="007262AC"/>
    <w:rsid w:val="0075731A"/>
    <w:rsid w:val="00774535"/>
    <w:rsid w:val="007B0DD5"/>
    <w:rsid w:val="007B6881"/>
    <w:rsid w:val="007C0D80"/>
    <w:rsid w:val="007E411D"/>
    <w:rsid w:val="00807832"/>
    <w:rsid w:val="008815AD"/>
    <w:rsid w:val="008A2C17"/>
    <w:rsid w:val="008A3C3A"/>
    <w:rsid w:val="008B56EF"/>
    <w:rsid w:val="008C6A9B"/>
    <w:rsid w:val="00913448"/>
    <w:rsid w:val="009416FD"/>
    <w:rsid w:val="009902DF"/>
    <w:rsid w:val="009B3B66"/>
    <w:rsid w:val="00A12689"/>
    <w:rsid w:val="00A64B4C"/>
    <w:rsid w:val="00A760E2"/>
    <w:rsid w:val="00A933FE"/>
    <w:rsid w:val="00AB0E06"/>
    <w:rsid w:val="00AC2472"/>
    <w:rsid w:val="00B13427"/>
    <w:rsid w:val="00B25043"/>
    <w:rsid w:val="00B339F2"/>
    <w:rsid w:val="00B36A91"/>
    <w:rsid w:val="00BB0F46"/>
    <w:rsid w:val="00BB6C08"/>
    <w:rsid w:val="00C42FAC"/>
    <w:rsid w:val="00C852C5"/>
    <w:rsid w:val="00D205F6"/>
    <w:rsid w:val="00D65FA9"/>
    <w:rsid w:val="00DA31B3"/>
    <w:rsid w:val="00DB29A2"/>
    <w:rsid w:val="00DC71F3"/>
    <w:rsid w:val="00DC7D7F"/>
    <w:rsid w:val="00DE14ED"/>
    <w:rsid w:val="00E1488D"/>
    <w:rsid w:val="00E539D6"/>
    <w:rsid w:val="00E6793B"/>
    <w:rsid w:val="00E733B2"/>
    <w:rsid w:val="00E8416D"/>
    <w:rsid w:val="00E91D32"/>
    <w:rsid w:val="00E97A56"/>
    <w:rsid w:val="00EB5670"/>
    <w:rsid w:val="00EF443C"/>
    <w:rsid w:val="00F36830"/>
    <w:rsid w:val="00F4474C"/>
    <w:rsid w:val="00F6163E"/>
    <w:rsid w:val="00F75381"/>
    <w:rsid w:val="00FB2FBF"/>
    <w:rsid w:val="00FF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ru v:ext="edit" colors="#09f,blue"/>
      <o:colormenu v:ext="edit" fillcolor="#0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A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0A9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F0A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A62D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F753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A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0A9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F0A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A62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Приморскому краю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Максимец Ольга Геннадьевна</dc:creator>
  <cp:lastModifiedBy>035024099</cp:lastModifiedBy>
  <cp:revision>4</cp:revision>
  <cp:lastPrinted>2015-05-26T06:07:00Z</cp:lastPrinted>
  <dcterms:created xsi:type="dcterms:W3CDTF">2015-05-13T06:52:00Z</dcterms:created>
  <dcterms:modified xsi:type="dcterms:W3CDTF">2015-05-26T06:07:00Z</dcterms:modified>
</cp:coreProperties>
</file>